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C5EE15" w14:textId="77777777" w:rsidR="00A920CA" w:rsidRDefault="00A920CA" w:rsidP="00DB30D4">
      <w:pPr>
        <w:jc w:val="both"/>
        <w:rPr>
          <w:rFonts w:ascii="Times New Roman" w:hAnsi="Times New Roman" w:cs="Times New Roman"/>
          <w:sz w:val="26"/>
          <w:szCs w:val="26"/>
        </w:rPr>
      </w:pPr>
    </w:p>
    <w:p w14:paraId="268563B7" w14:textId="48A4B523" w:rsidR="00A473D1" w:rsidRPr="00A920CA" w:rsidRDefault="00DB30D4" w:rsidP="00DB30D4">
      <w:pPr>
        <w:jc w:val="both"/>
        <w:rPr>
          <w:rFonts w:ascii="Times New Roman" w:hAnsi="Times New Roman" w:cs="Times New Roman"/>
          <w:b/>
          <w:sz w:val="26"/>
          <w:szCs w:val="26"/>
        </w:rPr>
      </w:pPr>
      <w:r w:rsidRPr="00A920CA">
        <w:rPr>
          <w:rFonts w:ascii="Times New Roman" w:hAnsi="Times New Roman" w:cs="Times New Roman"/>
          <w:b/>
          <w:sz w:val="26"/>
          <w:szCs w:val="26"/>
        </w:rPr>
        <w:t>Các bước thực hiện khi đến trường THCS – THPT liên hệ tư vấn tuyển sinh</w:t>
      </w:r>
    </w:p>
    <w:p w14:paraId="5275830C" w14:textId="438639C4" w:rsidR="00DB30D4" w:rsidRDefault="00DB30D4" w:rsidP="00DB30D4">
      <w:pPr>
        <w:jc w:val="both"/>
        <w:rPr>
          <w:rFonts w:ascii="Times New Roman" w:hAnsi="Times New Roman" w:cs="Times New Roman"/>
          <w:sz w:val="26"/>
          <w:szCs w:val="26"/>
        </w:rPr>
      </w:pPr>
      <w:r>
        <w:rPr>
          <w:rFonts w:ascii="Times New Roman" w:hAnsi="Times New Roman" w:cs="Times New Roman"/>
          <w:sz w:val="26"/>
          <w:szCs w:val="26"/>
        </w:rPr>
        <w:t>- Bước 1: chuẩn bị các hồ sơ trước khi xin vào trường, gồm: tập, sổ liên hệ công tác, sổ ghi chép thông tin, thư ngỏ, tiền hỗ trợ BGH và CB phụ trách tuyển sinh, băng rôn tuyển sinh, …</w:t>
      </w:r>
    </w:p>
    <w:p w14:paraId="083DAAA1" w14:textId="443DA94D" w:rsidR="00DB30D4" w:rsidRDefault="00DB30D4" w:rsidP="00DB30D4">
      <w:pPr>
        <w:jc w:val="both"/>
        <w:rPr>
          <w:rFonts w:ascii="Times New Roman" w:hAnsi="Times New Roman" w:cs="Times New Roman"/>
          <w:sz w:val="26"/>
          <w:szCs w:val="26"/>
        </w:rPr>
      </w:pPr>
      <w:r>
        <w:rPr>
          <w:rFonts w:ascii="Times New Roman" w:hAnsi="Times New Roman" w:cs="Times New Roman"/>
          <w:sz w:val="26"/>
          <w:szCs w:val="26"/>
        </w:rPr>
        <w:t xml:space="preserve">- Bước 2: Cán bộ phụ trách đoàn liên hệ Bảo vệ xin phép được vào trường gặp BGH (cán bộ phụ trách tuyển sinh) liên hệ công tác tuyển sinh của trường. Trình các công văn </w:t>
      </w:r>
      <w:r w:rsidR="00922B4E">
        <w:rPr>
          <w:rFonts w:ascii="Times New Roman" w:hAnsi="Times New Roman" w:cs="Times New Roman"/>
          <w:sz w:val="26"/>
          <w:szCs w:val="26"/>
        </w:rPr>
        <w:t>xin</w:t>
      </w:r>
      <w:r w:rsidR="008B3FF1">
        <w:rPr>
          <w:rFonts w:ascii="Times New Roman" w:hAnsi="Times New Roman" w:cs="Times New Roman"/>
          <w:sz w:val="26"/>
          <w:szCs w:val="26"/>
        </w:rPr>
        <w:t>, giấy giới thiệu liên hệ công tác (nếu có yêu cầu).</w:t>
      </w:r>
    </w:p>
    <w:p w14:paraId="0C94D687" w14:textId="6683FB8F" w:rsidR="008B3FF1" w:rsidRDefault="008B3FF1" w:rsidP="00DB30D4">
      <w:pPr>
        <w:jc w:val="both"/>
        <w:rPr>
          <w:rFonts w:ascii="Times New Roman" w:hAnsi="Times New Roman" w:cs="Times New Roman"/>
          <w:sz w:val="26"/>
          <w:szCs w:val="26"/>
        </w:rPr>
      </w:pPr>
      <w:r>
        <w:rPr>
          <w:rFonts w:ascii="Times New Roman" w:hAnsi="Times New Roman" w:cs="Times New Roman"/>
          <w:sz w:val="26"/>
          <w:szCs w:val="26"/>
        </w:rPr>
        <w:t>- Bước 3: liên hệ làm việc với BGH hoặc cán bộ phụ trách tuyển sinh theo hướng dẫn của nhân viên trường.</w:t>
      </w:r>
    </w:p>
    <w:p w14:paraId="7056931C" w14:textId="4456842B" w:rsidR="008B3FF1" w:rsidRDefault="008B3FF1" w:rsidP="00DB30D4">
      <w:pPr>
        <w:jc w:val="both"/>
        <w:rPr>
          <w:rFonts w:ascii="Times New Roman" w:hAnsi="Times New Roman" w:cs="Times New Roman"/>
          <w:sz w:val="26"/>
          <w:szCs w:val="26"/>
        </w:rPr>
      </w:pPr>
    </w:p>
    <w:p w14:paraId="46194E25" w14:textId="489D34C7" w:rsidR="008B3FF1" w:rsidRPr="00A920CA" w:rsidRDefault="008B3FF1" w:rsidP="00DB30D4">
      <w:pPr>
        <w:jc w:val="both"/>
        <w:rPr>
          <w:rFonts w:ascii="Times New Roman" w:hAnsi="Times New Roman" w:cs="Times New Roman"/>
          <w:b/>
          <w:sz w:val="26"/>
          <w:szCs w:val="26"/>
        </w:rPr>
      </w:pPr>
      <w:r w:rsidRPr="00A920CA">
        <w:rPr>
          <w:rFonts w:ascii="Times New Roman" w:hAnsi="Times New Roman" w:cs="Times New Roman"/>
          <w:b/>
          <w:sz w:val="26"/>
          <w:szCs w:val="26"/>
        </w:rPr>
        <w:t>Các bước làm việc với bộ phận phụ trách tuyển sinh</w:t>
      </w:r>
    </w:p>
    <w:p w14:paraId="51FEA239" w14:textId="32BA3D25" w:rsidR="008B3FF1" w:rsidRDefault="008B3FF1" w:rsidP="00DB30D4">
      <w:pPr>
        <w:jc w:val="both"/>
        <w:rPr>
          <w:rFonts w:ascii="Times New Roman" w:hAnsi="Times New Roman" w:cs="Times New Roman"/>
          <w:sz w:val="26"/>
          <w:szCs w:val="26"/>
        </w:rPr>
      </w:pPr>
      <w:r>
        <w:rPr>
          <w:rFonts w:ascii="Times New Roman" w:hAnsi="Times New Roman" w:cs="Times New Roman"/>
          <w:sz w:val="26"/>
          <w:szCs w:val="26"/>
        </w:rPr>
        <w:t xml:space="preserve">- Bước 1: giới thiệu thông tin của cá nhân khi đến gặp cán bộ tuyển sinh của trường. Trình bày </w:t>
      </w:r>
      <w:r w:rsidR="0052627F">
        <w:rPr>
          <w:rFonts w:ascii="Times New Roman" w:hAnsi="Times New Roman" w:cs="Times New Roman"/>
          <w:sz w:val="26"/>
          <w:szCs w:val="26"/>
        </w:rPr>
        <w:t>trình giấy giới thiệu (nếu có)</w:t>
      </w:r>
      <w:r>
        <w:rPr>
          <w:rFonts w:ascii="Times New Roman" w:hAnsi="Times New Roman" w:cs="Times New Roman"/>
          <w:sz w:val="26"/>
          <w:szCs w:val="26"/>
        </w:rPr>
        <w:t>, chuyển thư ngỏ tuyển sinh của trường và xin phép được giới thiệu thông tin tuyển sinh của trường, đồng thời gởi tập tuyển sinh của trường đến học sinh của trường.</w:t>
      </w:r>
    </w:p>
    <w:p w14:paraId="7BFDB092" w14:textId="79265542" w:rsidR="008B3FF1" w:rsidRDefault="008B3FF1" w:rsidP="00DB30D4">
      <w:pPr>
        <w:jc w:val="both"/>
        <w:rPr>
          <w:rFonts w:ascii="Times New Roman" w:hAnsi="Times New Roman" w:cs="Times New Roman"/>
          <w:sz w:val="26"/>
          <w:szCs w:val="26"/>
        </w:rPr>
      </w:pPr>
      <w:r>
        <w:rPr>
          <w:rFonts w:ascii="Times New Roman" w:hAnsi="Times New Roman" w:cs="Times New Roman"/>
          <w:sz w:val="26"/>
          <w:szCs w:val="26"/>
        </w:rPr>
        <w:t xml:space="preserve">- Bước 2: gởi tiền </w:t>
      </w:r>
      <w:r w:rsidR="00424EF1">
        <w:rPr>
          <w:rFonts w:ascii="Times New Roman" w:hAnsi="Times New Roman" w:cs="Times New Roman"/>
          <w:sz w:val="26"/>
          <w:szCs w:val="26"/>
        </w:rPr>
        <w:t>bồi dưỡng</w:t>
      </w:r>
      <w:r>
        <w:rPr>
          <w:rFonts w:ascii="Times New Roman" w:hAnsi="Times New Roman" w:cs="Times New Roman"/>
          <w:sz w:val="26"/>
          <w:szCs w:val="26"/>
        </w:rPr>
        <w:t xml:space="preserve"> cho đại diện BGH và cán bộ phụ trách tuyển sinh của trường</w:t>
      </w:r>
      <w:r w:rsidR="00424EF1">
        <w:rPr>
          <w:rFonts w:ascii="Times New Roman" w:hAnsi="Times New Roman" w:cs="Times New Roman"/>
          <w:sz w:val="26"/>
          <w:szCs w:val="26"/>
        </w:rPr>
        <w:t>. xin phép được liên hệ lớp học để tư vấn và phát tập trực tiếp cho học sinh của trường (nếu có)</w:t>
      </w:r>
      <w:r w:rsidR="00DD3507">
        <w:rPr>
          <w:rFonts w:ascii="Times New Roman" w:hAnsi="Times New Roman" w:cs="Times New Roman"/>
          <w:sz w:val="26"/>
          <w:szCs w:val="26"/>
        </w:rPr>
        <w:t xml:space="preserve">. </w:t>
      </w:r>
    </w:p>
    <w:p w14:paraId="129BF45F" w14:textId="6EC98449" w:rsidR="00DD3507" w:rsidRDefault="00DD3507" w:rsidP="00DB30D4">
      <w:pPr>
        <w:jc w:val="both"/>
        <w:rPr>
          <w:rFonts w:ascii="Times New Roman" w:hAnsi="Times New Roman" w:cs="Times New Roman"/>
          <w:sz w:val="26"/>
          <w:szCs w:val="26"/>
        </w:rPr>
      </w:pPr>
      <w:r>
        <w:rPr>
          <w:rFonts w:ascii="Times New Roman" w:hAnsi="Times New Roman" w:cs="Times New Roman"/>
          <w:sz w:val="26"/>
          <w:szCs w:val="26"/>
        </w:rPr>
        <w:t>- Bước 3: cập nhật thông tin BGH và cán bộ phụ trách tuyển sinh vào sổ cập nhật thông tin phục vụ cho đợt liên hệ công tác lần sau. Xin dữ liệu học sinh tốt nghiệp năm 2018 của trường, gồm: họ tên, số điện thoại</w:t>
      </w:r>
      <w:bookmarkStart w:id="0" w:name="_GoBack"/>
      <w:bookmarkEnd w:id="0"/>
      <w:r>
        <w:rPr>
          <w:rFonts w:ascii="Times New Roman" w:hAnsi="Times New Roman" w:cs="Times New Roman"/>
          <w:sz w:val="26"/>
          <w:szCs w:val="26"/>
        </w:rPr>
        <w:t xml:space="preserve"> gởi qua email.</w:t>
      </w:r>
    </w:p>
    <w:p w14:paraId="302E86B9" w14:textId="157B5211" w:rsidR="00424EF1" w:rsidRDefault="00424EF1" w:rsidP="00DB30D4">
      <w:pPr>
        <w:jc w:val="both"/>
        <w:rPr>
          <w:rFonts w:ascii="Times New Roman" w:hAnsi="Times New Roman" w:cs="Times New Roman"/>
          <w:sz w:val="26"/>
          <w:szCs w:val="26"/>
        </w:rPr>
      </w:pPr>
      <w:r>
        <w:rPr>
          <w:rFonts w:ascii="Times New Roman" w:hAnsi="Times New Roman" w:cs="Times New Roman"/>
          <w:sz w:val="26"/>
          <w:szCs w:val="26"/>
        </w:rPr>
        <w:t>- Bước 3: xin chữ ký của đại diện BGH, đóng dấu giấy liên hệ công tác sau khi gởi tiền bồi dưỡng (quan trọng, bắt buộc)</w:t>
      </w:r>
    </w:p>
    <w:p w14:paraId="1DD0906A" w14:textId="3830F145" w:rsidR="00424EF1" w:rsidRPr="00DB30D4" w:rsidRDefault="00424EF1" w:rsidP="00DB30D4">
      <w:pPr>
        <w:jc w:val="both"/>
        <w:rPr>
          <w:rFonts w:ascii="Times New Roman" w:hAnsi="Times New Roman" w:cs="Times New Roman"/>
          <w:sz w:val="26"/>
          <w:szCs w:val="26"/>
        </w:rPr>
      </w:pPr>
      <w:r>
        <w:rPr>
          <w:rFonts w:ascii="Times New Roman" w:hAnsi="Times New Roman" w:cs="Times New Roman"/>
          <w:sz w:val="26"/>
          <w:szCs w:val="26"/>
        </w:rPr>
        <w:t>- Bước 4: xin phép được treo băng rôn của trường tại khu vực học sinh dễ nhìn thấy.</w:t>
      </w:r>
    </w:p>
    <w:sectPr w:rsidR="00424EF1" w:rsidRPr="00DB30D4" w:rsidSect="00DB30D4">
      <w:pgSz w:w="11906" w:h="16838" w:code="9"/>
      <w:pgMar w:top="1440" w:right="991" w:bottom="144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30D4"/>
    <w:rsid w:val="00195B35"/>
    <w:rsid w:val="001E3EFB"/>
    <w:rsid w:val="001F6ACB"/>
    <w:rsid w:val="00353693"/>
    <w:rsid w:val="0039763B"/>
    <w:rsid w:val="003F23E6"/>
    <w:rsid w:val="00424EF1"/>
    <w:rsid w:val="0052627F"/>
    <w:rsid w:val="0058077A"/>
    <w:rsid w:val="005D2BEA"/>
    <w:rsid w:val="00671287"/>
    <w:rsid w:val="0070165A"/>
    <w:rsid w:val="00743BFD"/>
    <w:rsid w:val="00783855"/>
    <w:rsid w:val="007A7F9B"/>
    <w:rsid w:val="00840703"/>
    <w:rsid w:val="00852728"/>
    <w:rsid w:val="008B3FF1"/>
    <w:rsid w:val="008E2728"/>
    <w:rsid w:val="00922B4E"/>
    <w:rsid w:val="009276EF"/>
    <w:rsid w:val="00947653"/>
    <w:rsid w:val="00A16954"/>
    <w:rsid w:val="00A920CA"/>
    <w:rsid w:val="00BF080E"/>
    <w:rsid w:val="00C75D48"/>
    <w:rsid w:val="00C8272F"/>
    <w:rsid w:val="00CA5E7E"/>
    <w:rsid w:val="00CA7596"/>
    <w:rsid w:val="00CF3016"/>
    <w:rsid w:val="00D2785E"/>
    <w:rsid w:val="00D5286B"/>
    <w:rsid w:val="00D7725C"/>
    <w:rsid w:val="00DB30D4"/>
    <w:rsid w:val="00DD3507"/>
    <w:rsid w:val="00DE65A6"/>
    <w:rsid w:val="00F13230"/>
    <w:rsid w:val="00F80D2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7AC0C9"/>
  <w15:chartTrackingRefBased/>
  <w15:docId w15:val="{0F6D02E8-1044-4974-99E2-ACF7708EC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30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1</Pages>
  <Words>230</Words>
  <Characters>1317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Võ Minh Phương</cp:lastModifiedBy>
  <cp:revision>2</cp:revision>
  <dcterms:created xsi:type="dcterms:W3CDTF">2018-03-01T23:57:00Z</dcterms:created>
  <dcterms:modified xsi:type="dcterms:W3CDTF">2018-03-02T01:18:00Z</dcterms:modified>
</cp:coreProperties>
</file>